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Gumki bananki - śmieszny gadżet w Twoim piórniku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szkole - wiadomo. Bywa ciekawie lub przeraźliwie nudno. Czasem trudno przetrwać 45 minut, nie wspominając o zdublowanych zajęciach na studiach. Często jedynym wybawieniem okazuje się otoczenie ciekawymi przedmiotami które przenoszą w nieco przyjemniejsze miejsca.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Szalony dodatek szkolny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takich niebanalnych akcesoriów są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gumki bananki</w:t>
        </w:r>
      </w:hyperlink>
      <w:r>
        <w:rPr>
          <w:rFonts w:ascii="calibri" w:hAnsi="calibri" w:eastAsia="calibri" w:cs="calibri"/>
          <w:sz w:val="24"/>
          <w:szCs w:val="24"/>
        </w:rPr>
        <w:t xml:space="preserve">. Rozkosznie zabawnie i słodko rozweselające z ogromną przyjemnością zamieszkają w Twoim piórniku. Mają uśmiechnięte buźki i kolorowe spodenki. Wybierz już dziś kilka sztuk dla siebie i znajomych i ciesz się z niezwykłego wzorku w podręcznym przyborniku. Sprawią Ci wiele radości, niezależnie od tego, gdzie pracujesz, uczysz się i spędzasz czas.</w:t>
      </w: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Gumki bananki - szkolny niezbędnik w nowej formie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Twoja pociecha, brat, siostra lub przyjaciel obawiają udziału w zajęciach się tuż przez rozpoczęciem roku szkolnego, upewnij się, że wrzuciłeś jedną z nich do podręcznego piórnika. </w:t>
      </w:r>
      <w:r>
        <w:rPr>
          <w:rFonts w:ascii="calibri" w:hAnsi="calibri" w:eastAsia="calibri" w:cs="calibri"/>
          <w:sz w:val="24"/>
          <w:szCs w:val="24"/>
          <w:b/>
        </w:rPr>
        <w:t xml:space="preserve">Gumki bananki</w:t>
      </w:r>
      <w:r>
        <w:rPr>
          <w:rFonts w:ascii="calibri" w:hAnsi="calibri" w:eastAsia="calibri" w:cs="calibri"/>
          <w:sz w:val="24"/>
          <w:szCs w:val="24"/>
        </w:rPr>
        <w:t xml:space="preserve"> z pewnością pobudzą pracy i nastroją pozytywnie na nadchodzący dzień, tydzień i rok szkolny. Wybierz już dziś ulubiony kolor, baw się i raduj! Ten i wiele innych dodatków znajdziesz jak zawsze w sklepie internetowym Fesswybitnie.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esswybitnie.com/slodkosci-do-piornika/363-gumki-bananki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2026-08-05T22:57:09+02:00</dcterms:created>
  <dcterms:modified xsi:type="dcterms:W3CDTF">2026-08-05T22:57:09+02:00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