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Plecak Stranger Things Promise - wyjątkowy plecak do szkoły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Wybór plecaka szkolnego to nie lada gratka. Musi być zarówno funkcjonalny, praktyczny i wygodny, jak i dobrze się prezentować i być zgodny z obecnymi trendami. W najbliższym sezonie jednym z najmodniejszych plecaków będzie zdecydowanie &lt;strong&gt;plecak Stranger Things Promise&lt;/strong&gt;. Dlaczego?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Plecak nie tylko funkcjonalny ale i modny? Wybierz plecak Stranger Things Promise!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Oferowany przez nas </w:t>
      </w:r>
      <w:r>
        <w:rPr>
          <w:rFonts w:ascii="calibri" w:hAnsi="calibri" w:eastAsia="calibri" w:cs="calibri"/>
          <w:sz w:val="24"/>
          <w:szCs w:val="24"/>
          <w:b/>
        </w:rPr>
        <w:t xml:space="preserve">plecak Stranger Things Promise</w:t>
      </w:r>
      <w:r>
        <w:rPr>
          <w:rFonts w:ascii="calibri" w:hAnsi="calibri" w:eastAsia="calibri" w:cs="calibri"/>
          <w:sz w:val="24"/>
          <w:szCs w:val="24"/>
        </w:rPr>
        <w:t xml:space="preserve"> będzie doskonałym wyborem dla każdego modnego ucznia czy uczennicy. Sprawdź dlaczego!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 co zwrócić uwagę wybierając plecak do szkoły?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Wybierając konkretny model plecaka szkolnego, warto zwrócić uwagę przede wszystkim na jego rozmiar. Powinniśmy z łatwością pomieścić w nim książki czy zeszyty w formacie A4. Dobrze również, jeśli wybrany przez nas plecak wygodnie leży na naszych plecak, a jego uszy nie wpijają nam się w ramiona. Warto sprawdzić również jego materiał i szycia, aby upewnić się czy jest to plecak wysokiej jakości, czy zniszczy się już po kilku użyciach.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Plecak Stranger Things Promise - najmodniejszych plecak szkolny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Oferowany przez nas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plecak Stranger Things Promise</w:t>
        </w:r>
      </w:hyperlink>
      <w:r>
        <w:rPr>
          <w:rFonts w:ascii="calibri" w:hAnsi="calibri" w:eastAsia="calibri" w:cs="calibri"/>
          <w:sz w:val="24"/>
          <w:szCs w:val="24"/>
        </w:rPr>
        <w:t xml:space="preserve"> będzie doskonałym wyborem dla każdego ucznia czy uczennicy, którzy uwielbiają wspomniany serial. Plecak jest nie tylko wygodny i funkcjonalny, ale także niesamowicie modny. Dostępny jest w dwóch kolorach: czerni oraz bieli.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fesswybitnie.com/-plecaki-/718-plecak-promise-stranger-things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2026-08-05T23:02:48+02:00</dcterms:created>
  <dcterms:modified xsi:type="dcterms:W3CDTF">2026-08-05T23:02:48+02:00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