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Betty Cooper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prawdziwym fanem serialu Riverdale, &lt;strong&gt;koszulka Betty Cooper&lt;/strong&gt; jest stworzona dla Ciebie. Sprawdź, jakie modele przygotowaliśmy w Fesswybitnie i dlaczego warto zamówić jeden z nich!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Betty Cooper - coś dla prawdziwych fanów Riverdale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Ty lub Twoi znajomi uwielbiają popularny serial Riverdale,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Betty Cooper</w:t>
      </w:r>
      <w:r>
        <w:rPr>
          <w:rFonts w:ascii="calibri" w:hAnsi="calibri" w:eastAsia="calibri" w:cs="calibri"/>
          <w:sz w:val="24"/>
          <w:szCs w:val="24"/>
        </w:rPr>
        <w:t xml:space="preserve"> na pewno przypadnie im do gustu. Betty Cooper to jedna z głównych bohaterek serialu. Śliczna blondynka zawsze rozwiąże problemy i znajdzie wyjście z trudnych sytuacji, w jakie wplątają ją jej przyjaciele.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właściwie jest Riverdale?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Riverdale to, jak już wspomnieliśmy, popularny serial dla nastolatków. Został wyprodukowany przez Netflixa w 2017 roku. Nastolatkowie pokochali fabułę serialu i młodych bohaterów. W miasteczku ginie licealistka, a cała akcja skupiona jest na wyjaśnieniu morderstwa. Dodatkowo, główni bohaterowie często miewają podobne do naszych problemy. Pierwsza miłość, złamane serce, wielka przyjaźń i dorastanie. To właśnie główne wątki serialu Riverdale.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koszulkę Betty Cooper?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doczekał się dużej liczby fanów na całym świecie, również w Polsce. Stąd nasza propozycja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Betty Cooper</w:t>
      </w:r>
      <w:r>
        <w:rPr>
          <w:rFonts w:ascii="calibri" w:hAnsi="calibri" w:eastAsia="calibri" w:cs="calibri"/>
          <w:sz w:val="24"/>
          <w:szCs w:val="24"/>
        </w:rPr>
        <w:t xml:space="preserve">. To modny i wygodny t-shirt wykonany z wysokiej jakości bawełny. Zapraszamy do składania zamówień w naszym sklepie internetowym.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Betty Cooper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crop-topy/1404-crop-top-betty-cooper-riverda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2026-03-23T11:57:54+01:00</dcterms:created>
  <dcterms:modified xsi:type="dcterms:W3CDTF">2026-03-23T11:57:54+01:00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